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narcissiques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3B3AB0" w:rsidP="00FB4E3F">
      <w:pPr>
        <w:shd w:val="clear" w:color="auto" w:fill="C6D9F1"/>
        <w:spacing w:line="240" w:lineRule="auto"/>
        <w:contextualSpacing/>
        <w:jc w:val="both"/>
        <w:rPr>
          <w:rFonts w:ascii="Arial" w:hAnsi="Arial" w:cs="Arial"/>
          <w:b/>
        </w:rPr>
      </w:pPr>
      <w:r>
        <w:rPr>
          <w:rFonts w:ascii="Arial" w:hAnsi="Arial" w:cs="Arial"/>
          <w:b/>
        </w:rPr>
        <w:t xml:space="preserve">15 </w:t>
      </w:r>
      <w:bookmarkStart w:id="0" w:name="_GoBack"/>
      <w:bookmarkEnd w:id="0"/>
      <w:r w:rsidR="004934B7">
        <w:rPr>
          <w:rFonts w:ascii="Arial" w:hAnsi="Arial" w:cs="Arial"/>
          <w:b/>
        </w:rPr>
        <w:t>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bookmarkStart w:id="1" w:name="_Hlk536039452"/>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w:t>
      </w:r>
      <w:r w:rsidR="0096068D">
        <w:rPr>
          <w:rFonts w:ascii="Arial" w:hAnsi="Arial" w:cs="Arial"/>
          <w:b/>
          <w:bCs/>
          <w:sz w:val="22"/>
          <w:szCs w:val="22"/>
        </w:rPr>
        <w:t> ça</w:t>
      </w:r>
      <w:r w:rsidR="00747C2C">
        <w:rPr>
          <w:rFonts w:ascii="Arial" w:hAnsi="Arial" w:cs="Arial"/>
          <w:b/>
          <w:bCs/>
          <w:sz w:val="22"/>
          <w:szCs w:val="22"/>
        </w:rPr>
        <w:t> </w:t>
      </w:r>
      <w:r w:rsidR="0096068D">
        <w:rPr>
          <w:rFonts w:ascii="Arial" w:hAnsi="Arial" w:cs="Arial"/>
          <w:b/>
          <w:bCs/>
          <w:sz w:val="22"/>
          <w:szCs w:val="22"/>
        </w:rPr>
        <w:t xml:space="preserve"> </w:t>
      </w:r>
      <w:r w:rsidR="00747C2C">
        <w:rPr>
          <w:rFonts w:ascii="Arial" w:hAnsi="Arial" w:cs="Arial"/>
          <w:b/>
          <w:bCs/>
          <w:sz w:val="22"/>
          <w:szCs w:val="22"/>
        </w:rPr>
        <w:t>« </w:t>
      </w:r>
      <w:r w:rsidR="0096068D">
        <w:rPr>
          <w:rFonts w:ascii="Arial" w:hAnsi="Arial" w:cs="Arial"/>
          <w:b/>
          <w:bCs/>
          <w:sz w:val="22"/>
          <w:szCs w:val="22"/>
        </w:rPr>
        <w:t>marche</w:t>
      </w:r>
      <w:r w:rsidR="00747C2C">
        <w:rPr>
          <w:rFonts w:ascii="Arial" w:hAnsi="Arial" w:cs="Arial"/>
          <w:b/>
          <w:bCs/>
          <w:sz w:val="22"/>
          <w:szCs w:val="22"/>
        </w:rPr>
        <w:t> »</w:t>
      </w:r>
      <w:r w:rsidR="0096068D">
        <w:rPr>
          <w:rFonts w:ascii="Arial" w:hAnsi="Arial" w:cs="Arial"/>
          <w:b/>
          <w:bCs/>
          <w:sz w:val="22"/>
          <w:szCs w:val="22"/>
        </w:rPr>
        <w:t xml:space="preserve"> toujours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00092F14">
        <w:rPr>
          <w:rFonts w:ascii="Arial" w:hAnsi="Arial" w:cs="Arial"/>
          <w:b/>
          <w:sz w:val="22"/>
          <w:szCs w:val="22"/>
        </w:rPr>
        <w:t xml:space="preserve"> </w:t>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intéressé, </w:t>
      </w:r>
      <w:r w:rsidRPr="003F66AA">
        <w:rPr>
          <w:rFonts w:ascii="Arial" w:hAnsi="Arial" w:cs="Arial"/>
          <w:color w:val="000000" w:themeColor="text1"/>
        </w:rPr>
        <w:t xml:space="preserve"> </w:t>
      </w:r>
      <w:r>
        <w:rPr>
          <w:rFonts w:ascii="Arial" w:hAnsi="Arial" w:cs="Arial"/>
          <w:color w:val="000000" w:themeColor="text1"/>
        </w:rPr>
        <w:t xml:space="preserve">MAIS… vous êtes perplexe, n’est-ce pas une discipline dépassée, obsolète ? Trouve-t-elle encore sa place dans le monde </w:t>
      </w:r>
      <w:r w:rsidR="00FB4E3F">
        <w:rPr>
          <w:rFonts w:ascii="Arial" w:hAnsi="Arial" w:cs="Arial"/>
          <w:color w:val="000000" w:themeColor="text1"/>
        </w:rPr>
        <w:t xml:space="preserve">professionnel à l’heure </w:t>
      </w:r>
      <w:r>
        <w:rPr>
          <w:rFonts w:ascii="Arial" w:hAnsi="Arial" w:cs="Arial"/>
          <w:color w:val="000000" w:themeColor="text1"/>
        </w:rPr>
        <w:t xml:space="preserve">de l’internet et des claviers? </w:t>
      </w: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faire le point et de découvrir à partir de cas pratiques, que le champ</w:t>
      </w:r>
      <w:r w:rsidR="00FB4E3F">
        <w:rPr>
          <w:rFonts w:ascii="Arial" w:hAnsi="Arial" w:cs="Arial"/>
          <w:color w:val="000000" w:themeColor="text1"/>
        </w:rPr>
        <w:t xml:space="preserve"> </w:t>
      </w:r>
      <w:r>
        <w:rPr>
          <w:rFonts w:ascii="Arial" w:hAnsi="Arial" w:cs="Arial"/>
          <w:color w:val="000000" w:themeColor="text1"/>
        </w:rPr>
        <w:t>d’application de la graphologie est large</w:t>
      </w:r>
      <w:bookmarkEnd w:id="1"/>
      <w:r>
        <w:rPr>
          <w:rFonts w:ascii="Arial" w:hAnsi="Arial" w:cs="Arial"/>
          <w:color w:val="000000" w:themeColor="text1"/>
        </w:rPr>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152" w:rsidRDefault="00AD5152">
      <w:pPr>
        <w:spacing w:after="0" w:line="240" w:lineRule="auto"/>
      </w:pPr>
      <w:r>
        <w:separator/>
      </w:r>
    </w:p>
  </w:endnote>
  <w:endnote w:type="continuationSeparator" w:id="0">
    <w:p w:rsidR="00AD5152" w:rsidRDefault="00A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AD51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AD51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AD5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152" w:rsidRDefault="00AD5152">
      <w:pPr>
        <w:spacing w:after="0" w:line="240" w:lineRule="auto"/>
      </w:pPr>
      <w:r>
        <w:separator/>
      </w:r>
    </w:p>
  </w:footnote>
  <w:footnote w:type="continuationSeparator" w:id="0">
    <w:p w:rsidR="00AD5152" w:rsidRDefault="00AD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AD51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AD5152">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AD51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53C2C"/>
    <w:rsid w:val="003B3AB0"/>
    <w:rsid w:val="003E665D"/>
    <w:rsid w:val="00426E23"/>
    <w:rsid w:val="004400DD"/>
    <w:rsid w:val="00454037"/>
    <w:rsid w:val="004934B7"/>
    <w:rsid w:val="005A0375"/>
    <w:rsid w:val="006209DB"/>
    <w:rsid w:val="006803AD"/>
    <w:rsid w:val="006B4E6A"/>
    <w:rsid w:val="006F03A0"/>
    <w:rsid w:val="00700507"/>
    <w:rsid w:val="00747C2C"/>
    <w:rsid w:val="00756A62"/>
    <w:rsid w:val="007B7930"/>
    <w:rsid w:val="008617B1"/>
    <w:rsid w:val="008B5097"/>
    <w:rsid w:val="009142EF"/>
    <w:rsid w:val="00952D21"/>
    <w:rsid w:val="0096068D"/>
    <w:rsid w:val="009D3D1B"/>
    <w:rsid w:val="00A800F3"/>
    <w:rsid w:val="00A862E3"/>
    <w:rsid w:val="00AB5980"/>
    <w:rsid w:val="00AD5152"/>
    <w:rsid w:val="00B019D1"/>
    <w:rsid w:val="00B6299C"/>
    <w:rsid w:val="00BA4B5E"/>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E40C"/>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3</cp:revision>
  <dcterms:created xsi:type="dcterms:W3CDTF">2019-02-15T08:37:00Z</dcterms:created>
  <dcterms:modified xsi:type="dcterms:W3CDTF">2019-02-20T07:21:00Z</dcterms:modified>
</cp:coreProperties>
</file>